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A7C2" w14:textId="222610A4" w:rsidR="00BD0504" w:rsidRPr="00BD0504" w:rsidRDefault="00791F2B" w:rsidP="00DF30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VOLUNTEER</w:t>
      </w:r>
      <w:r w:rsidR="00BD0504" w:rsidRPr="00BD050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PROGRAM STAFF/</w:t>
      </w:r>
      <w:r w:rsidR="00BD0504" w:rsidRPr="00BD0504">
        <w:rPr>
          <w:b/>
          <w:bCs/>
          <w:sz w:val="24"/>
          <w:szCs w:val="24"/>
        </w:rPr>
        <w:t>COUNSELOR</w:t>
      </w:r>
      <w:r w:rsidR="00DF3031">
        <w:rPr>
          <w:b/>
          <w:bCs/>
          <w:sz w:val="24"/>
          <w:szCs w:val="24"/>
        </w:rPr>
        <w:t xml:space="preserve"> </w:t>
      </w:r>
      <w:r w:rsidR="00DF3031" w:rsidRPr="00BD0504">
        <w:rPr>
          <w:b/>
          <w:bCs/>
          <w:sz w:val="24"/>
          <w:szCs w:val="24"/>
        </w:rPr>
        <w:t>JOB DESCRIPTION</w:t>
      </w:r>
    </w:p>
    <w:p w14:paraId="3DDA6198" w14:textId="77777777" w:rsidR="00BD0504" w:rsidRPr="00BD0504" w:rsidRDefault="00BD0504" w:rsidP="00BD0504">
      <w:r w:rsidRPr="00BD0504">
        <w:rPr>
          <w:b/>
          <w:bCs/>
        </w:rPr>
        <w:t>ATTRIBUTES</w:t>
      </w:r>
      <w:r w:rsidRPr="00BD0504">
        <w:t>:</w:t>
      </w:r>
    </w:p>
    <w:p w14:paraId="7DDECCD3" w14:textId="442CE7F5" w:rsidR="00BD0504" w:rsidRPr="00BD0504" w:rsidRDefault="00BD0504" w:rsidP="00BD0504">
      <w:r w:rsidRPr="00BD0504">
        <w:t>1. Mature Christian individual</w:t>
      </w:r>
    </w:p>
    <w:p w14:paraId="6764ABDE" w14:textId="09CB818B" w:rsidR="00BD0504" w:rsidRPr="00BD0504" w:rsidRDefault="00BD0504" w:rsidP="00BD0504">
      <w:r w:rsidRPr="00BD0504">
        <w:t>2. Preferably at least 20 years of age</w:t>
      </w:r>
    </w:p>
    <w:p w14:paraId="1C224F2C" w14:textId="77777777" w:rsidR="00BD0504" w:rsidRPr="00BD0504" w:rsidRDefault="00BD0504" w:rsidP="00BD0504">
      <w:r w:rsidRPr="00BD0504">
        <w:t>3. Able to enjoy living and working with young people</w:t>
      </w:r>
    </w:p>
    <w:p w14:paraId="6B44178F" w14:textId="77777777" w:rsidR="00BD0504" w:rsidRPr="00BD0504" w:rsidRDefault="00BD0504" w:rsidP="00BD0504">
      <w:r w:rsidRPr="00BD0504">
        <w:t>4. Able to embrace the Ross Point camping philosophy</w:t>
      </w:r>
    </w:p>
    <w:p w14:paraId="2E48BB37" w14:textId="77777777" w:rsidR="00BD0504" w:rsidRPr="00BD0504" w:rsidRDefault="00BD0504" w:rsidP="00BD0504">
      <w:r w:rsidRPr="00BD0504">
        <w:t>5. Comfortable with a democratic group process of decision-making</w:t>
      </w:r>
    </w:p>
    <w:p w14:paraId="374306F8" w14:textId="77777777" w:rsidR="00BD0504" w:rsidRPr="00BD0504" w:rsidRDefault="00BD0504" w:rsidP="00BD0504">
      <w:r w:rsidRPr="00BD0504">
        <w:t>6. Able to plan a balanced daily schedule of family activities</w:t>
      </w:r>
    </w:p>
    <w:p w14:paraId="216F37B4" w14:textId="77777777" w:rsidR="00BD0504" w:rsidRPr="00BD0504" w:rsidRDefault="00BD0504" w:rsidP="00BD0504">
      <w:r w:rsidRPr="00BD0504">
        <w:t>7. Good stewards of personal and natural resources</w:t>
      </w:r>
    </w:p>
    <w:p w14:paraId="42B8C58A" w14:textId="77777777" w:rsidR="00BD0504" w:rsidRPr="00BD0504" w:rsidRDefault="00BD0504" w:rsidP="00BD0504">
      <w:r w:rsidRPr="00BD0504">
        <w:t>8. Comfortable in the out of doors</w:t>
      </w:r>
    </w:p>
    <w:p w14:paraId="457F0E1B" w14:textId="77777777" w:rsidR="00BD0504" w:rsidRPr="00BD0504" w:rsidRDefault="00BD0504" w:rsidP="00BD0504">
      <w:r w:rsidRPr="00BD0504">
        <w:t>9. Acquainted with characteristics of your campers' age group</w:t>
      </w:r>
    </w:p>
    <w:p w14:paraId="364D0CE2" w14:textId="77777777" w:rsidR="00BD0504" w:rsidRPr="00BD0504" w:rsidRDefault="00BD0504" w:rsidP="00BD0504">
      <w:r w:rsidRPr="00BD0504">
        <w:t>10. Able to build an atmosphere of love, forgiveness, and open communication</w:t>
      </w:r>
    </w:p>
    <w:p w14:paraId="44F4033B" w14:textId="552A71AF" w:rsidR="00BD0504" w:rsidRPr="00BD0504" w:rsidRDefault="00BD0504" w:rsidP="00BD0504">
      <w:r w:rsidRPr="00BD0504">
        <w:t>11. Dealing with conflicts in a mature</w:t>
      </w:r>
      <w:r w:rsidR="000860DB">
        <w:t>,</w:t>
      </w:r>
      <w:r w:rsidRPr="00BD0504">
        <w:t xml:space="preserve"> Christian manner</w:t>
      </w:r>
    </w:p>
    <w:p w14:paraId="602CD310" w14:textId="77777777" w:rsidR="00BD0504" w:rsidRPr="00BD0504" w:rsidRDefault="00BD0504" w:rsidP="00BD0504">
      <w:r w:rsidRPr="00BD0504">
        <w:t>12. Comfortable using the Bible</w:t>
      </w:r>
    </w:p>
    <w:p w14:paraId="32A9E47B" w14:textId="77777777" w:rsidR="00BD0504" w:rsidRPr="00BD0504" w:rsidRDefault="00BD0504" w:rsidP="00BD0504">
      <w:r w:rsidRPr="00BD0504">
        <w:t>13. Prepared with daily lesson plans</w:t>
      </w:r>
    </w:p>
    <w:p w14:paraId="3AAF0A17" w14:textId="77777777" w:rsidR="00BD0504" w:rsidRPr="00BD0504" w:rsidRDefault="00BD0504" w:rsidP="00BD0504">
      <w:r w:rsidRPr="00BD0504">
        <w:t>14. Acquainted with the camp's physical site</w:t>
      </w:r>
    </w:p>
    <w:p w14:paraId="6822F22A" w14:textId="77777777" w:rsidR="00BD0504" w:rsidRPr="00BD0504" w:rsidRDefault="00BD0504" w:rsidP="00BD0504">
      <w:r w:rsidRPr="00BD0504">
        <w:t>15. Knowledgeable regarding the camp's policies and rules</w:t>
      </w:r>
    </w:p>
    <w:p w14:paraId="1FB11EFC" w14:textId="77777777" w:rsidR="00BD0504" w:rsidRDefault="00BD0504" w:rsidP="00BD0504">
      <w:r w:rsidRPr="00BD0504">
        <w:t>16. In camp, unless specifically permitted to leave by the Executive Director</w:t>
      </w:r>
    </w:p>
    <w:p w14:paraId="519301AD" w14:textId="77777777" w:rsidR="000860DB" w:rsidRPr="00BD0504" w:rsidRDefault="000860DB" w:rsidP="00BD0504"/>
    <w:p w14:paraId="68FE6856" w14:textId="77777777" w:rsidR="00BD0504" w:rsidRPr="00BD0504" w:rsidRDefault="00BD0504" w:rsidP="00BD0504">
      <w:r w:rsidRPr="00BD0504">
        <w:rPr>
          <w:b/>
          <w:bCs/>
        </w:rPr>
        <w:t>ACCOUNTABILITY</w:t>
      </w:r>
      <w:r w:rsidRPr="00BD0504">
        <w:t>:</w:t>
      </w:r>
    </w:p>
    <w:p w14:paraId="02F58D54" w14:textId="07D7003D" w:rsidR="00BD0504" w:rsidRDefault="00BD0504" w:rsidP="000860DB">
      <w:pPr>
        <w:pStyle w:val="ListParagraph"/>
        <w:numPr>
          <w:ilvl w:val="0"/>
          <w:numId w:val="2"/>
        </w:numPr>
      </w:pPr>
      <w:r w:rsidRPr="00BD0504">
        <w:t>The counselors are directly accountable to the program director.</w:t>
      </w:r>
    </w:p>
    <w:p w14:paraId="0EDAD0D1" w14:textId="77777777" w:rsidR="000860DB" w:rsidRPr="00BD0504" w:rsidRDefault="000860DB" w:rsidP="000860DB"/>
    <w:p w14:paraId="213B7A14" w14:textId="77777777" w:rsidR="00BD0504" w:rsidRPr="00BD0504" w:rsidRDefault="00BD0504" w:rsidP="00BD0504">
      <w:r w:rsidRPr="00BD0504">
        <w:rPr>
          <w:b/>
          <w:bCs/>
        </w:rPr>
        <w:t>RESPONSIBILITIES</w:t>
      </w:r>
      <w:r w:rsidRPr="00BD0504">
        <w:t>:</w:t>
      </w:r>
    </w:p>
    <w:p w14:paraId="01C70B57" w14:textId="4B782ACC" w:rsidR="00BD0504" w:rsidRPr="00BD0504" w:rsidRDefault="00BD0504" w:rsidP="00BD0504">
      <w:r w:rsidRPr="00BD0504">
        <w:t xml:space="preserve">1. The camper </w:t>
      </w:r>
      <w:r w:rsidR="000860DB" w:rsidRPr="00BD0504">
        <w:t>is always your first consideration</w:t>
      </w:r>
      <w:r w:rsidRPr="00BD0504">
        <w:t>, under all circumstances.</w:t>
      </w:r>
    </w:p>
    <w:p w14:paraId="4C0ACA51" w14:textId="77777777" w:rsidR="00BD0504" w:rsidRPr="00BD0504" w:rsidRDefault="00BD0504" w:rsidP="00BD0504">
      <w:r w:rsidRPr="00BD0504">
        <w:t>2. Attend staff meetings scheduled by the director.</w:t>
      </w:r>
    </w:p>
    <w:p w14:paraId="55006ABB" w14:textId="77777777" w:rsidR="00BD0504" w:rsidRPr="00BD0504" w:rsidRDefault="00BD0504" w:rsidP="00BD0504">
      <w:r w:rsidRPr="00BD0504">
        <w:t>3. Camp personnel are expected to remain with their assigned group unless excused by the director.</w:t>
      </w:r>
    </w:p>
    <w:p w14:paraId="0C0B6898" w14:textId="77777777" w:rsidR="00BD0504" w:rsidRPr="00BD0504" w:rsidRDefault="00BD0504" w:rsidP="00BD0504">
      <w:r w:rsidRPr="00BD0504">
        <w:t>4. Counselors are to be concerned with the proper care and use of supplies, materials, and equipment.</w:t>
      </w:r>
    </w:p>
    <w:p w14:paraId="2CB84ED6" w14:textId="37FAEE8E" w:rsidR="00BD0504" w:rsidRPr="00BD0504" w:rsidRDefault="00BD0504" w:rsidP="00BD0504">
      <w:r w:rsidRPr="00BD0504">
        <w:lastRenderedPageBreak/>
        <w:t xml:space="preserve">5. Counselors are responsible, with the campers, for helping to keep their campsite </w:t>
      </w:r>
      <w:r w:rsidR="000860DB" w:rsidRPr="00BD0504">
        <w:t>clean</w:t>
      </w:r>
      <w:r w:rsidRPr="00BD0504">
        <w:t>.</w:t>
      </w:r>
    </w:p>
    <w:p w14:paraId="35B52363" w14:textId="77777777" w:rsidR="00BD0504" w:rsidRPr="00BD0504" w:rsidRDefault="00BD0504" w:rsidP="00BD0504">
      <w:r w:rsidRPr="00BD0504">
        <w:t>6. Plan swimming, special events and all-camp functions in coordination with the director.</w:t>
      </w:r>
    </w:p>
    <w:p w14:paraId="011B56EC" w14:textId="77777777" w:rsidR="00BD0504" w:rsidRPr="00BD0504" w:rsidRDefault="00BD0504" w:rsidP="00BD0504">
      <w:r w:rsidRPr="00BD0504">
        <w:t>7. Bring serious problems to the attention of the director at once.</w:t>
      </w:r>
    </w:p>
    <w:p w14:paraId="10E259EE" w14:textId="0FC68407" w:rsidR="00BD0504" w:rsidRPr="00BD0504" w:rsidRDefault="00BD0504" w:rsidP="00BD0504">
      <w:r w:rsidRPr="00BD0504">
        <w:t xml:space="preserve">8. Report all injuries and </w:t>
      </w:r>
      <w:r w:rsidR="000860DB" w:rsidRPr="00BD0504">
        <w:t>illnesses</w:t>
      </w:r>
      <w:r w:rsidRPr="00BD0504">
        <w:t xml:space="preserve"> of staff members or campers to the director as soon as possible.</w:t>
      </w:r>
    </w:p>
    <w:p w14:paraId="56A0A9CC" w14:textId="77777777" w:rsidR="00BD0504" w:rsidRPr="00BD0504" w:rsidRDefault="00BD0504" w:rsidP="00BD0504">
      <w:r w:rsidRPr="00BD0504">
        <w:t>9. Set an example for the group by your actions. Follow and enforce all rules and regulations.</w:t>
      </w:r>
    </w:p>
    <w:p w14:paraId="6C9ECE23" w14:textId="67C9D664" w:rsidR="00BD0504" w:rsidRPr="00BD0504" w:rsidRDefault="00BD0504" w:rsidP="00BD0504">
      <w:r w:rsidRPr="00BD0504">
        <w:t xml:space="preserve">10. Know where each member of your group </w:t>
      </w:r>
      <w:r w:rsidR="000860DB" w:rsidRPr="00BD0504">
        <w:t>is always</w:t>
      </w:r>
      <w:r w:rsidRPr="00BD0504">
        <w:t>.</w:t>
      </w:r>
    </w:p>
    <w:p w14:paraId="235700C3" w14:textId="77777777" w:rsidR="00BD0504" w:rsidRPr="00BD0504" w:rsidRDefault="00BD0504" w:rsidP="00BD0504">
      <w:r w:rsidRPr="00BD0504">
        <w:t>11. Be helpful in any way that you see necessary but do not be a slave. Be a leader and advisor. The children and young people can do most things for themselves. Let them!</w:t>
      </w:r>
    </w:p>
    <w:p w14:paraId="5BC50FFB" w14:textId="77777777" w:rsidR="00BD0504" w:rsidRPr="00BD0504" w:rsidRDefault="00BD0504" w:rsidP="00BD0504">
      <w:r w:rsidRPr="00BD0504">
        <w:t>12. Use common sense.</w:t>
      </w:r>
    </w:p>
    <w:p w14:paraId="3202F38A" w14:textId="44AC7647" w:rsidR="00BD0504" w:rsidRPr="00BD0504" w:rsidRDefault="00BD0504" w:rsidP="00BD0504">
      <w:r w:rsidRPr="00BD0504">
        <w:t xml:space="preserve">13. Be </w:t>
      </w:r>
      <w:r w:rsidR="000860DB" w:rsidRPr="00BD0504">
        <w:t>congenial</w:t>
      </w:r>
      <w:r w:rsidRPr="00BD0504">
        <w:t xml:space="preserve"> to both staff and campers.</w:t>
      </w:r>
    </w:p>
    <w:p w14:paraId="3645C96E" w14:textId="77777777" w:rsidR="00BD0504" w:rsidRPr="00BD0504" w:rsidRDefault="00BD0504" w:rsidP="00BD0504">
      <w:r w:rsidRPr="00BD0504">
        <w:t>14. Remember your director, your fellow counselors, and your campers in your daily prayers.</w:t>
      </w:r>
    </w:p>
    <w:p w14:paraId="2E4D41B3" w14:textId="77777777" w:rsidR="00BD0504" w:rsidRPr="00BD0504" w:rsidRDefault="00BD0504" w:rsidP="00BD0504">
      <w:r w:rsidRPr="00BD0504">
        <w:t>15. Live in a cabin, in which up to 10 assigned campers are living.</w:t>
      </w:r>
    </w:p>
    <w:p w14:paraId="64DE4777" w14:textId="2A973E0F" w:rsidR="00BD0504" w:rsidRPr="00BD0504" w:rsidRDefault="00BD0504" w:rsidP="00BD0504">
      <w:r w:rsidRPr="00BD0504">
        <w:t xml:space="preserve">16. Be in your cabin as campers go to bed. After lights out, counselors may spend time out of the cabin, but in the cabin area, planning future activities. One counselor </w:t>
      </w:r>
      <w:r w:rsidR="000860DB" w:rsidRPr="00BD0504">
        <w:t>must always be in each cabin area</w:t>
      </w:r>
      <w:r w:rsidRPr="00BD0504">
        <w:t xml:space="preserve"> when campers are present.</w:t>
      </w:r>
    </w:p>
    <w:p w14:paraId="3E689F76" w14:textId="77777777" w:rsidR="00BD0504" w:rsidRPr="00BD0504" w:rsidRDefault="00BD0504" w:rsidP="00BD0504">
      <w:r w:rsidRPr="00BD0504">
        <w:t>17. Make and take opportunities to counsel campers and use opportunities to relate God to experiences of camp.</w:t>
      </w:r>
    </w:p>
    <w:p w14:paraId="4EBA35AD" w14:textId="77777777" w:rsidR="00BD0504" w:rsidRPr="00BD0504" w:rsidRDefault="00BD0504" w:rsidP="00BD0504">
      <w:r w:rsidRPr="00BD0504">
        <w:t>18. Take special interest in each camper noting growth and problems.</w:t>
      </w:r>
    </w:p>
    <w:p w14:paraId="58AA1672" w14:textId="77777777" w:rsidR="00BD0504" w:rsidRPr="00BD0504" w:rsidRDefault="00BD0504" w:rsidP="00BD0504">
      <w:r w:rsidRPr="00BD0504">
        <w:t>19. Communicate at least one positive fact to each camper and their parents at the end of the week.</w:t>
      </w:r>
    </w:p>
    <w:p w14:paraId="102C0323" w14:textId="14588478" w:rsidR="00BD0504" w:rsidRPr="00BD0504" w:rsidRDefault="00BD0504" w:rsidP="00BD0504">
      <w:r w:rsidRPr="00BD0504">
        <w:t xml:space="preserve">20. Be in </w:t>
      </w:r>
      <w:r w:rsidR="000860DB" w:rsidRPr="00BD0504">
        <w:t>your own</w:t>
      </w:r>
      <w:r w:rsidRPr="00BD0504">
        <w:t xml:space="preserve"> area at rest and </w:t>
      </w:r>
      <w:r w:rsidR="000860DB" w:rsidRPr="00BD0504">
        <w:t>bedtime and</w:t>
      </w:r>
      <w:r w:rsidRPr="00BD0504">
        <w:t xml:space="preserve"> remain there for the duration of the interval.</w:t>
      </w:r>
    </w:p>
    <w:p w14:paraId="03810287" w14:textId="77777777" w:rsidR="00BD0504" w:rsidRPr="00BD0504" w:rsidRDefault="00BD0504" w:rsidP="00BD0504">
      <w:r w:rsidRPr="00BD0504">
        <w:t>21. Guard against being alone with any camper.</w:t>
      </w:r>
    </w:p>
    <w:p w14:paraId="21DCBF68" w14:textId="77777777" w:rsidR="00D27B99" w:rsidRDefault="00D27B99"/>
    <w:p w14:paraId="555ECB07" w14:textId="77777777" w:rsidR="00F61F26" w:rsidRDefault="00F61F26"/>
    <w:p w14:paraId="7889E768" w14:textId="77777777" w:rsidR="00F61F26" w:rsidRDefault="00F61F26"/>
    <w:p w14:paraId="7F50579E" w14:textId="77777777" w:rsidR="00F61F26" w:rsidRDefault="00F61F26"/>
    <w:p w14:paraId="1FE69277" w14:textId="77777777" w:rsidR="00F61F26" w:rsidRDefault="00F61F26"/>
    <w:p w14:paraId="35162F54" w14:textId="190C66C4" w:rsidR="00F61F26" w:rsidRDefault="00F61F26">
      <w:r>
        <w:t>Signature: ____________________________________________________ Date: ______________________</w:t>
      </w:r>
    </w:p>
    <w:p w14:paraId="25D7915B" w14:textId="082F49E9" w:rsidR="00F61F26" w:rsidRDefault="00F61F26">
      <w:r>
        <w:t>Print your name: ______________________________________________</w:t>
      </w:r>
    </w:p>
    <w:sectPr w:rsidR="00F61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C7E5B"/>
    <w:multiLevelType w:val="hybridMultilevel"/>
    <w:tmpl w:val="2ECE0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1C5E90"/>
    <w:multiLevelType w:val="hybridMultilevel"/>
    <w:tmpl w:val="D8D04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257394">
    <w:abstractNumId w:val="0"/>
  </w:num>
  <w:num w:numId="2" w16cid:durableId="662439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04"/>
    <w:rsid w:val="000860DB"/>
    <w:rsid w:val="00181A7E"/>
    <w:rsid w:val="001D1492"/>
    <w:rsid w:val="004078BD"/>
    <w:rsid w:val="004D2B30"/>
    <w:rsid w:val="00767D27"/>
    <w:rsid w:val="00791F2B"/>
    <w:rsid w:val="00B46B66"/>
    <w:rsid w:val="00BD0504"/>
    <w:rsid w:val="00C24241"/>
    <w:rsid w:val="00D27B99"/>
    <w:rsid w:val="00DF3031"/>
    <w:rsid w:val="00F6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9DE5"/>
  <w15:chartTrackingRefBased/>
  <w15:docId w15:val="{732C903E-8563-40E7-BDAB-691ABA0D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5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5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5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5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5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5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5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Harpster</dc:creator>
  <cp:keywords/>
  <dc:description/>
  <cp:lastModifiedBy>Joshua A Harpster</cp:lastModifiedBy>
  <cp:revision>4</cp:revision>
  <dcterms:created xsi:type="dcterms:W3CDTF">2024-04-24T03:39:00Z</dcterms:created>
  <dcterms:modified xsi:type="dcterms:W3CDTF">2025-04-15T19:14:00Z</dcterms:modified>
</cp:coreProperties>
</file>